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019" w:rsidRPr="007C40B1" w:rsidRDefault="00945019" w:rsidP="00945019">
      <w:pPr>
        <w:rPr>
          <w:sz w:val="20"/>
        </w:rPr>
      </w:pPr>
      <w:r w:rsidRPr="007C40B1">
        <w:rPr>
          <w:sz w:val="20"/>
        </w:rPr>
        <w:t xml:space="preserve">Outreach Center Network News Letter </w:t>
      </w:r>
    </w:p>
    <w:p w:rsidR="00945019" w:rsidRPr="007C40B1" w:rsidRDefault="003E18AB" w:rsidP="00945019">
      <w:pPr>
        <w:rPr>
          <w:sz w:val="20"/>
        </w:rPr>
      </w:pPr>
      <w:r w:rsidRPr="007C40B1">
        <w:rPr>
          <w:sz w:val="20"/>
        </w:rPr>
        <w:t xml:space="preserve">March </w:t>
      </w:r>
      <w:r w:rsidR="00945019" w:rsidRPr="007C40B1">
        <w:rPr>
          <w:sz w:val="20"/>
        </w:rPr>
        <w:t>2017</w:t>
      </w:r>
    </w:p>
    <w:p w:rsidR="00945019" w:rsidRPr="007C40B1" w:rsidRDefault="00945019" w:rsidP="00945019">
      <w:pPr>
        <w:rPr>
          <w:sz w:val="20"/>
        </w:rPr>
      </w:pPr>
    </w:p>
    <w:p w:rsidR="00945019" w:rsidRPr="007C40B1" w:rsidRDefault="00945019" w:rsidP="00945019">
      <w:pPr>
        <w:rPr>
          <w:sz w:val="20"/>
        </w:rPr>
      </w:pPr>
      <w:r w:rsidRPr="007C40B1">
        <w:rPr>
          <w:sz w:val="20"/>
        </w:rPr>
        <w:t>In this issue:</w:t>
      </w:r>
    </w:p>
    <w:p w:rsidR="00945019" w:rsidRPr="007C40B1" w:rsidRDefault="00945019" w:rsidP="00945019">
      <w:pPr>
        <w:rPr>
          <w:sz w:val="20"/>
        </w:rPr>
      </w:pPr>
    </w:p>
    <w:p w:rsidR="009C3F33" w:rsidRPr="007C40B1" w:rsidRDefault="009C3F33" w:rsidP="00945019">
      <w:pPr>
        <w:rPr>
          <w:i/>
          <w:sz w:val="20"/>
        </w:rPr>
      </w:pPr>
      <w:r w:rsidRPr="007C40B1">
        <w:rPr>
          <w:i/>
          <w:sz w:val="20"/>
        </w:rPr>
        <w:t xml:space="preserve">The reason for a season called Lent- a devotion </w:t>
      </w:r>
    </w:p>
    <w:p w:rsidR="00C54382" w:rsidRPr="007C40B1" w:rsidRDefault="0005569D" w:rsidP="00C54382">
      <w:pPr>
        <w:tabs>
          <w:tab w:val="left" w:pos="0"/>
        </w:tabs>
        <w:rPr>
          <w:sz w:val="20"/>
        </w:rPr>
      </w:pPr>
      <w:r w:rsidRPr="007C40B1">
        <w:rPr>
          <w:sz w:val="20"/>
        </w:rPr>
        <w:t xml:space="preserve">A Helpful Video </w:t>
      </w:r>
      <w:r w:rsidRPr="007C40B1">
        <w:rPr>
          <w:sz w:val="20"/>
        </w:rPr>
        <w:t>about</w:t>
      </w:r>
      <w:r w:rsidRPr="007C40B1">
        <w:rPr>
          <w:sz w:val="20"/>
        </w:rPr>
        <w:t xml:space="preserve"> Sight </w:t>
      </w:r>
      <w:r w:rsidRPr="007C40B1">
        <w:rPr>
          <w:sz w:val="20"/>
        </w:rPr>
        <w:t>and</w:t>
      </w:r>
      <w:r w:rsidRPr="007C40B1">
        <w:rPr>
          <w:sz w:val="20"/>
        </w:rPr>
        <w:t xml:space="preserve"> Medicine </w:t>
      </w:r>
    </w:p>
    <w:p w:rsidR="009C3F33" w:rsidRPr="007C40B1" w:rsidRDefault="000C2361" w:rsidP="00945019">
      <w:pPr>
        <w:rPr>
          <w:sz w:val="20"/>
        </w:rPr>
      </w:pPr>
      <w:r w:rsidRPr="007C40B1">
        <w:rPr>
          <w:sz w:val="20"/>
        </w:rPr>
        <w:t xml:space="preserve">Lutheran Library </w:t>
      </w:r>
      <w:r w:rsidR="0005569D" w:rsidRPr="007C40B1">
        <w:rPr>
          <w:sz w:val="20"/>
        </w:rPr>
        <w:t>for</w:t>
      </w:r>
      <w:r w:rsidRPr="007C40B1">
        <w:rPr>
          <w:sz w:val="20"/>
        </w:rPr>
        <w:t xml:space="preserve"> </w:t>
      </w:r>
      <w:r w:rsidR="0005569D" w:rsidRPr="007C40B1">
        <w:rPr>
          <w:sz w:val="20"/>
        </w:rPr>
        <w:t>the</w:t>
      </w:r>
      <w:r w:rsidRPr="007C40B1">
        <w:rPr>
          <w:sz w:val="20"/>
        </w:rPr>
        <w:t xml:space="preserve"> Blind Goes Independent  </w:t>
      </w:r>
    </w:p>
    <w:p w:rsidR="00945019" w:rsidRPr="007C40B1" w:rsidRDefault="00945019" w:rsidP="00945019">
      <w:pPr>
        <w:rPr>
          <w:sz w:val="20"/>
        </w:rPr>
      </w:pPr>
      <w:r w:rsidRPr="007C40B1">
        <w:rPr>
          <w:sz w:val="20"/>
        </w:rPr>
        <w:t xml:space="preserve">Final Thoughts </w:t>
      </w:r>
    </w:p>
    <w:p w:rsidR="00945019" w:rsidRPr="007C40B1" w:rsidRDefault="00945019" w:rsidP="00945019">
      <w:pPr>
        <w:rPr>
          <w:sz w:val="20"/>
        </w:rPr>
      </w:pPr>
    </w:p>
    <w:p w:rsidR="00945019" w:rsidRPr="007C40B1" w:rsidRDefault="00945019" w:rsidP="00945019">
      <w:pPr>
        <w:rPr>
          <w:sz w:val="20"/>
        </w:rPr>
      </w:pPr>
      <w:r w:rsidRPr="007C40B1">
        <w:rPr>
          <w:sz w:val="20"/>
        </w:rPr>
        <w:t xml:space="preserve">Each article will begin with ###. You may move to the next article by searching for this. </w:t>
      </w:r>
    </w:p>
    <w:p w:rsidR="00945019" w:rsidRPr="007C40B1" w:rsidRDefault="00945019" w:rsidP="00945019">
      <w:pPr>
        <w:pStyle w:val="HTMLBody"/>
        <w:rPr>
          <w:rFonts w:ascii="Times New Roman" w:hAnsi="Times New Roman" w:cs="Bookman Old Style"/>
        </w:rPr>
      </w:pPr>
    </w:p>
    <w:p w:rsidR="0050119B" w:rsidRPr="007C40B1" w:rsidRDefault="00945019" w:rsidP="0050119B">
      <w:pPr>
        <w:tabs>
          <w:tab w:val="left" w:pos="0"/>
        </w:tabs>
        <w:rPr>
          <w:i/>
          <w:sz w:val="20"/>
        </w:rPr>
      </w:pPr>
      <w:r w:rsidRPr="007C40B1">
        <w:rPr>
          <w:rFonts w:cs="Bookman Old Style"/>
          <w:sz w:val="20"/>
        </w:rPr>
        <w:t>###</w:t>
      </w:r>
      <w:r w:rsidR="0050119B" w:rsidRPr="007C40B1">
        <w:rPr>
          <w:rFonts w:cs="Bookman Old Style"/>
          <w:sz w:val="20"/>
        </w:rPr>
        <w:t xml:space="preserve"> </w:t>
      </w:r>
      <w:r w:rsidR="0050119B" w:rsidRPr="007C40B1">
        <w:rPr>
          <w:i/>
          <w:sz w:val="20"/>
        </w:rPr>
        <w:t>The reason for a season called Lent</w:t>
      </w:r>
    </w:p>
    <w:p w:rsidR="0050119B" w:rsidRPr="007C40B1" w:rsidRDefault="0050119B" w:rsidP="0050119B">
      <w:pPr>
        <w:tabs>
          <w:tab w:val="left" w:pos="0"/>
        </w:tabs>
        <w:rPr>
          <w:i/>
          <w:sz w:val="20"/>
        </w:rPr>
      </w:pPr>
    </w:p>
    <w:p w:rsidR="00005F79" w:rsidRPr="007C40B1" w:rsidRDefault="0050119B" w:rsidP="0050119B">
      <w:pPr>
        <w:tabs>
          <w:tab w:val="left" w:pos="0"/>
        </w:tabs>
        <w:rPr>
          <w:i/>
          <w:sz w:val="20"/>
        </w:rPr>
      </w:pPr>
      <w:r w:rsidRPr="007C40B1">
        <w:rPr>
          <w:i/>
          <w:sz w:val="20"/>
        </w:rPr>
        <w:t xml:space="preserve">You may have heard the parable that compares our faith to a good seed that falls on the ground. ?some of the </w:t>
      </w:r>
      <w:r w:rsidR="0005569D" w:rsidRPr="007C40B1">
        <w:rPr>
          <w:i/>
          <w:sz w:val="20"/>
        </w:rPr>
        <w:t>ground is</w:t>
      </w:r>
      <w:r w:rsidRPr="007C40B1">
        <w:rPr>
          <w:i/>
          <w:sz w:val="20"/>
        </w:rPr>
        <w:t xml:space="preserve"> rocky and the seed doesn’t grow. Some of the ground has thorns growing in it as well. Our faith, when it grows among the </w:t>
      </w:r>
      <w:r w:rsidR="0005569D" w:rsidRPr="007C40B1">
        <w:rPr>
          <w:i/>
          <w:sz w:val="20"/>
        </w:rPr>
        <w:t>thorns</w:t>
      </w:r>
      <w:r w:rsidRPr="007C40B1">
        <w:rPr>
          <w:i/>
          <w:sz w:val="20"/>
        </w:rPr>
        <w:t xml:space="preserve">, gets choked out. These thorns are the cares and concerns of life while on this journey. </w:t>
      </w:r>
      <w:r w:rsidR="00005F79" w:rsidRPr="007C40B1">
        <w:rPr>
          <w:i/>
          <w:sz w:val="20"/>
        </w:rPr>
        <w:t xml:space="preserve">The seed needs good ground, free of thorns to grow well. </w:t>
      </w:r>
    </w:p>
    <w:p w:rsidR="00005F79" w:rsidRPr="007C40B1" w:rsidRDefault="00005F79" w:rsidP="0050119B">
      <w:pPr>
        <w:tabs>
          <w:tab w:val="left" w:pos="0"/>
        </w:tabs>
        <w:rPr>
          <w:i/>
          <w:sz w:val="20"/>
        </w:rPr>
      </w:pPr>
    </w:p>
    <w:p w:rsidR="0050119B" w:rsidRPr="007C40B1" w:rsidRDefault="0050119B" w:rsidP="0050119B">
      <w:pPr>
        <w:tabs>
          <w:tab w:val="left" w:pos="0"/>
        </w:tabs>
        <w:rPr>
          <w:i/>
          <w:sz w:val="20"/>
        </w:rPr>
      </w:pPr>
      <w:r w:rsidRPr="007C40B1">
        <w:rPr>
          <w:i/>
          <w:sz w:val="20"/>
        </w:rPr>
        <w:t xml:space="preserve">Lent is a time to cut back those thorns a bit, to let some things go, to introduce something that will help us grow. </w:t>
      </w:r>
    </w:p>
    <w:p w:rsidR="0050119B" w:rsidRPr="007C40B1" w:rsidRDefault="0050119B" w:rsidP="0050119B">
      <w:pPr>
        <w:tabs>
          <w:tab w:val="left" w:pos="0"/>
        </w:tabs>
        <w:rPr>
          <w:i/>
          <w:sz w:val="20"/>
        </w:rPr>
      </w:pPr>
    </w:p>
    <w:p w:rsidR="0050119B" w:rsidRPr="007C40B1" w:rsidRDefault="0050119B" w:rsidP="0050119B">
      <w:pPr>
        <w:tabs>
          <w:tab w:val="left" w:pos="0"/>
        </w:tabs>
        <w:rPr>
          <w:sz w:val="20"/>
        </w:rPr>
      </w:pPr>
      <w:r w:rsidRPr="007C40B1">
        <w:rPr>
          <w:i/>
          <w:sz w:val="20"/>
        </w:rPr>
        <w:t>T</w:t>
      </w:r>
      <w:r w:rsidRPr="007C40B1">
        <w:rPr>
          <w:sz w:val="20"/>
        </w:rPr>
        <w:t xml:space="preserve">here is in our society these days a prevailing hunger for meaning in life. There are people who don’t necessarily like what they are doing but don’t know what else to do. They really don’t like the way they live but don’t know how else to live. Many times these </w:t>
      </w:r>
      <w:r w:rsidR="0005569D" w:rsidRPr="007C40B1">
        <w:rPr>
          <w:sz w:val="20"/>
        </w:rPr>
        <w:t>people don’t</w:t>
      </w:r>
      <w:r w:rsidRPr="007C40B1">
        <w:rPr>
          <w:sz w:val="20"/>
        </w:rPr>
        <w:t xml:space="preserve"> really know where they’re going in life and therefore don’t know how to get there. They may not be happy but they’re not unhappy either, and so they</w:t>
      </w:r>
      <w:r w:rsidR="009C3F33" w:rsidRPr="007C40B1">
        <w:rPr>
          <w:sz w:val="20"/>
        </w:rPr>
        <w:t xml:space="preserve"> </w:t>
      </w:r>
      <w:r w:rsidRPr="007C40B1">
        <w:rPr>
          <w:sz w:val="20"/>
        </w:rPr>
        <w:t xml:space="preserve">settle for that. </w:t>
      </w:r>
    </w:p>
    <w:p w:rsidR="0050119B" w:rsidRPr="007C40B1" w:rsidRDefault="0050119B" w:rsidP="0050119B">
      <w:pPr>
        <w:tabs>
          <w:tab w:val="left" w:pos="0"/>
        </w:tabs>
        <w:rPr>
          <w:sz w:val="20"/>
        </w:rPr>
      </w:pPr>
    </w:p>
    <w:p w:rsidR="0050119B" w:rsidRPr="007C40B1" w:rsidRDefault="0050119B" w:rsidP="0050119B">
      <w:pPr>
        <w:tabs>
          <w:tab w:val="left" w:pos="0"/>
        </w:tabs>
        <w:rPr>
          <w:sz w:val="20"/>
        </w:rPr>
      </w:pPr>
      <w:r w:rsidRPr="007C40B1">
        <w:rPr>
          <w:sz w:val="20"/>
        </w:rPr>
        <w:t xml:space="preserve">This is what leads to all kinds of quick fixes that numb the mind and cripple the soul. We can become locked into </w:t>
      </w:r>
      <w:proofErr w:type="gramStart"/>
      <w:r w:rsidRPr="007C40B1">
        <w:rPr>
          <w:sz w:val="20"/>
        </w:rPr>
        <w:t>myself</w:t>
      </w:r>
      <w:proofErr w:type="gramEnd"/>
      <w:r w:rsidRPr="007C40B1">
        <w:rPr>
          <w:sz w:val="20"/>
        </w:rPr>
        <w:t xml:space="preserve">, my own needs and my own wants. It is so easy to think about ourselves, Feel sorry for ourselves, </w:t>
      </w:r>
      <w:proofErr w:type="gramStart"/>
      <w:r w:rsidRPr="007C40B1">
        <w:rPr>
          <w:sz w:val="20"/>
        </w:rPr>
        <w:t>prove</w:t>
      </w:r>
      <w:proofErr w:type="gramEnd"/>
      <w:r w:rsidRPr="007C40B1">
        <w:rPr>
          <w:sz w:val="20"/>
        </w:rPr>
        <w:t xml:space="preserve"> something to ourselves. How easily self-focus leads to self- importance. </w:t>
      </w:r>
      <w:r w:rsidR="0005569D" w:rsidRPr="007C40B1">
        <w:rPr>
          <w:sz w:val="20"/>
        </w:rPr>
        <w:t>This leads</w:t>
      </w:r>
      <w:r w:rsidRPr="007C40B1">
        <w:rPr>
          <w:sz w:val="20"/>
        </w:rPr>
        <w:t xml:space="preserve"> to self-bondage. </w:t>
      </w:r>
      <w:r w:rsidR="009C3F33" w:rsidRPr="007C40B1">
        <w:rPr>
          <w:sz w:val="20"/>
        </w:rPr>
        <w:t xml:space="preserve">And these are </w:t>
      </w:r>
      <w:r w:rsidR="00005F79" w:rsidRPr="007C40B1">
        <w:rPr>
          <w:sz w:val="20"/>
        </w:rPr>
        <w:t xml:space="preserve">some of </w:t>
      </w:r>
      <w:r w:rsidR="009C3F33" w:rsidRPr="007C40B1">
        <w:rPr>
          <w:sz w:val="20"/>
        </w:rPr>
        <w:t xml:space="preserve">the thorns of life that </w:t>
      </w:r>
      <w:r w:rsidR="0005569D" w:rsidRPr="007C40B1">
        <w:rPr>
          <w:sz w:val="20"/>
        </w:rPr>
        <w:t>choke</w:t>
      </w:r>
      <w:r w:rsidR="009C3F33" w:rsidRPr="007C40B1">
        <w:rPr>
          <w:sz w:val="20"/>
        </w:rPr>
        <w:t xml:space="preserve"> out faith. </w:t>
      </w:r>
    </w:p>
    <w:p w:rsidR="009C3F33" w:rsidRPr="007C40B1" w:rsidRDefault="009C3F33" w:rsidP="0050119B">
      <w:pPr>
        <w:tabs>
          <w:tab w:val="left" w:pos="0"/>
        </w:tabs>
        <w:rPr>
          <w:sz w:val="20"/>
        </w:rPr>
      </w:pPr>
    </w:p>
    <w:p w:rsidR="0050119B" w:rsidRPr="007C40B1" w:rsidRDefault="00005F79" w:rsidP="0050119B">
      <w:pPr>
        <w:tabs>
          <w:tab w:val="left" w:pos="0"/>
        </w:tabs>
        <w:rPr>
          <w:sz w:val="20"/>
        </w:rPr>
      </w:pPr>
      <w:r w:rsidRPr="007C40B1">
        <w:rPr>
          <w:sz w:val="20"/>
        </w:rPr>
        <w:t xml:space="preserve">And now into our lives comes Lent. </w:t>
      </w:r>
    </w:p>
    <w:p w:rsidR="00005F79" w:rsidRPr="007C40B1" w:rsidRDefault="00005F79" w:rsidP="0050119B">
      <w:pPr>
        <w:tabs>
          <w:tab w:val="left" w:pos="0"/>
        </w:tabs>
        <w:rPr>
          <w:sz w:val="20"/>
        </w:rPr>
      </w:pPr>
    </w:p>
    <w:p w:rsidR="0050119B" w:rsidRPr="007C40B1" w:rsidRDefault="0050119B" w:rsidP="0050119B">
      <w:pPr>
        <w:tabs>
          <w:tab w:val="left" w:pos="0"/>
        </w:tabs>
        <w:rPr>
          <w:sz w:val="20"/>
        </w:rPr>
      </w:pPr>
      <w:r w:rsidRPr="007C40B1">
        <w:rPr>
          <w:sz w:val="20"/>
        </w:rPr>
        <w:t xml:space="preserve">John the Baptizer </w:t>
      </w:r>
      <w:r w:rsidR="0005569D" w:rsidRPr="007C40B1">
        <w:rPr>
          <w:sz w:val="20"/>
        </w:rPr>
        <w:t>proclaimed, “Behold</w:t>
      </w:r>
      <w:r w:rsidRPr="007C40B1">
        <w:rPr>
          <w:sz w:val="20"/>
        </w:rPr>
        <w:t xml:space="preserve"> the Lamb of God</w:t>
      </w:r>
      <w:r w:rsidR="009C3F33" w:rsidRPr="007C40B1">
        <w:rPr>
          <w:sz w:val="20"/>
        </w:rPr>
        <w:t>”</w:t>
      </w:r>
      <w:r w:rsidRPr="007C40B1">
        <w:rPr>
          <w:sz w:val="20"/>
        </w:rPr>
        <w:t>. Look to him</w:t>
      </w:r>
      <w:r w:rsidR="00005F79" w:rsidRPr="007C40B1">
        <w:rPr>
          <w:sz w:val="20"/>
        </w:rPr>
        <w:t>.</w:t>
      </w:r>
      <w:r w:rsidRPr="007C40B1">
        <w:rPr>
          <w:sz w:val="20"/>
        </w:rPr>
        <w:t xml:space="preserve"> </w:t>
      </w:r>
      <w:r w:rsidR="00005F79" w:rsidRPr="007C40B1">
        <w:rPr>
          <w:sz w:val="20"/>
        </w:rPr>
        <w:t>S</w:t>
      </w:r>
      <w:r w:rsidRPr="007C40B1">
        <w:rPr>
          <w:sz w:val="20"/>
        </w:rPr>
        <w:t>et your sights and your hearts upon him. ”Behold the Lamb of God, who takes away the sins of the world”</w:t>
      </w:r>
      <w:r w:rsidR="009C3F33" w:rsidRPr="007C40B1">
        <w:rPr>
          <w:sz w:val="20"/>
        </w:rPr>
        <w:t>.</w:t>
      </w:r>
      <w:r w:rsidRPr="007C40B1">
        <w:rPr>
          <w:sz w:val="20"/>
        </w:rPr>
        <w:t xml:space="preserve"> </w:t>
      </w:r>
      <w:proofErr w:type="gramStart"/>
      <w:r w:rsidRPr="007C40B1">
        <w:rPr>
          <w:sz w:val="20"/>
        </w:rPr>
        <w:t>Including the sins of self-focus, of self-bondage.</w:t>
      </w:r>
      <w:proofErr w:type="gramEnd"/>
      <w:r w:rsidRPr="007C40B1">
        <w:rPr>
          <w:sz w:val="20"/>
        </w:rPr>
        <w:t xml:space="preserve"> </w:t>
      </w:r>
    </w:p>
    <w:p w:rsidR="0050119B" w:rsidRPr="007C40B1" w:rsidRDefault="0050119B" w:rsidP="0050119B">
      <w:pPr>
        <w:tabs>
          <w:tab w:val="left" w:pos="0"/>
        </w:tabs>
        <w:rPr>
          <w:sz w:val="20"/>
        </w:rPr>
      </w:pPr>
    </w:p>
    <w:p w:rsidR="0050119B" w:rsidRPr="007C40B1" w:rsidRDefault="0050119B" w:rsidP="0050119B">
      <w:pPr>
        <w:tabs>
          <w:tab w:val="left" w:pos="0"/>
        </w:tabs>
        <w:rPr>
          <w:sz w:val="20"/>
        </w:rPr>
      </w:pPr>
      <w:r w:rsidRPr="007C40B1">
        <w:rPr>
          <w:sz w:val="20"/>
        </w:rPr>
        <w:t>John preach</w:t>
      </w:r>
      <w:r w:rsidR="009C3F33" w:rsidRPr="007C40B1">
        <w:rPr>
          <w:sz w:val="20"/>
        </w:rPr>
        <w:t>ed</w:t>
      </w:r>
      <w:r w:rsidRPr="007C40B1">
        <w:rPr>
          <w:sz w:val="20"/>
        </w:rPr>
        <w:t xml:space="preserve"> a baptism of</w:t>
      </w:r>
      <w:r w:rsidR="009C3F33" w:rsidRPr="007C40B1">
        <w:rPr>
          <w:sz w:val="20"/>
        </w:rPr>
        <w:t xml:space="preserve"> </w:t>
      </w:r>
      <w:r w:rsidRPr="007C40B1">
        <w:rPr>
          <w:sz w:val="20"/>
        </w:rPr>
        <w:t xml:space="preserve">repentance, but no more. He could preach words that judge us, but not save us, that help us, but not heal us. He could not erase the burden of guilt and sin that </w:t>
      </w:r>
      <w:r w:rsidR="009C3F33" w:rsidRPr="007C40B1">
        <w:rPr>
          <w:sz w:val="20"/>
        </w:rPr>
        <w:t>tire us out</w:t>
      </w:r>
      <w:r w:rsidRPr="007C40B1">
        <w:rPr>
          <w:sz w:val="20"/>
        </w:rPr>
        <w:t xml:space="preserve">. </w:t>
      </w:r>
      <w:r w:rsidR="0005569D" w:rsidRPr="007C40B1">
        <w:rPr>
          <w:sz w:val="20"/>
        </w:rPr>
        <w:t>Only Jesus</w:t>
      </w:r>
      <w:r w:rsidR="009C3F33" w:rsidRPr="007C40B1">
        <w:rPr>
          <w:sz w:val="20"/>
        </w:rPr>
        <w:t xml:space="preserve"> </w:t>
      </w:r>
      <w:r w:rsidR="00005F79" w:rsidRPr="007C40B1">
        <w:rPr>
          <w:sz w:val="20"/>
        </w:rPr>
        <w:t xml:space="preserve">can </w:t>
      </w:r>
      <w:r w:rsidRPr="007C40B1">
        <w:rPr>
          <w:sz w:val="20"/>
        </w:rPr>
        <w:t xml:space="preserve">do that; only the Lamb of God, who would be led to the slaughter of Calvary, where those sins would be left hanging </w:t>
      </w:r>
      <w:r w:rsidR="00243948" w:rsidRPr="007C40B1">
        <w:rPr>
          <w:sz w:val="20"/>
        </w:rPr>
        <w:t xml:space="preserve">on the cross, empty </w:t>
      </w:r>
      <w:r w:rsidRPr="007C40B1">
        <w:rPr>
          <w:sz w:val="20"/>
        </w:rPr>
        <w:t>and powerless.</w:t>
      </w:r>
    </w:p>
    <w:p w:rsidR="0050119B" w:rsidRPr="007C40B1" w:rsidRDefault="0050119B" w:rsidP="0050119B">
      <w:pPr>
        <w:tabs>
          <w:tab w:val="left" w:pos="0"/>
        </w:tabs>
        <w:rPr>
          <w:sz w:val="20"/>
        </w:rPr>
      </w:pPr>
    </w:p>
    <w:p w:rsidR="00243948" w:rsidRPr="007C40B1" w:rsidRDefault="00243948" w:rsidP="0050119B">
      <w:pPr>
        <w:tabs>
          <w:tab w:val="left" w:pos="0"/>
        </w:tabs>
        <w:rPr>
          <w:sz w:val="20"/>
        </w:rPr>
      </w:pPr>
      <w:r w:rsidRPr="007C40B1">
        <w:rPr>
          <w:sz w:val="20"/>
        </w:rPr>
        <w:t xml:space="preserve">My wife </w:t>
      </w:r>
      <w:proofErr w:type="gramStart"/>
      <w:r w:rsidR="00005F79" w:rsidRPr="007C40B1">
        <w:rPr>
          <w:sz w:val="20"/>
        </w:rPr>
        <w:t>Debb,</w:t>
      </w:r>
      <w:proofErr w:type="gramEnd"/>
      <w:r w:rsidR="00005F79" w:rsidRPr="007C40B1">
        <w:rPr>
          <w:sz w:val="20"/>
        </w:rPr>
        <w:t xml:space="preserve"> </w:t>
      </w:r>
      <w:r w:rsidRPr="007C40B1">
        <w:rPr>
          <w:sz w:val="20"/>
        </w:rPr>
        <w:t xml:space="preserve">loves to grow roses. In the front of our house we have several yellow rose bushes. She planted these as they are to celebrate friendship. Just a few weeks ago she went out and cut off a lot of the dead branches. This will leave room for the new branches and buds to grow. She does this every year about this time. </w:t>
      </w:r>
    </w:p>
    <w:p w:rsidR="00243948" w:rsidRPr="007C40B1" w:rsidRDefault="00243948" w:rsidP="0050119B">
      <w:pPr>
        <w:tabs>
          <w:tab w:val="left" w:pos="0"/>
        </w:tabs>
        <w:rPr>
          <w:sz w:val="20"/>
        </w:rPr>
      </w:pPr>
    </w:p>
    <w:p w:rsidR="00243948" w:rsidRPr="007C40B1" w:rsidRDefault="00005F79" w:rsidP="0050119B">
      <w:pPr>
        <w:tabs>
          <w:tab w:val="left" w:pos="0"/>
        </w:tabs>
        <w:rPr>
          <w:sz w:val="20"/>
        </w:rPr>
      </w:pPr>
      <w:r w:rsidRPr="007C40B1">
        <w:rPr>
          <w:sz w:val="20"/>
        </w:rPr>
        <w:t xml:space="preserve">Likewise, every year about this time we enter Lent. We consider the suffering that Jesus experienced. This suffering is not from the thorns of rose bushes, but the thorns of our </w:t>
      </w:r>
      <w:r w:rsidRPr="007C40B1">
        <w:rPr>
          <w:sz w:val="20"/>
        </w:rPr>
        <w:t>self-focus</w:t>
      </w:r>
      <w:r w:rsidRPr="007C40B1">
        <w:rPr>
          <w:sz w:val="20"/>
        </w:rPr>
        <w:t xml:space="preserve">, of our </w:t>
      </w:r>
      <w:r w:rsidR="0005569D" w:rsidRPr="007C40B1">
        <w:rPr>
          <w:sz w:val="20"/>
        </w:rPr>
        <w:t>guilt and</w:t>
      </w:r>
      <w:r w:rsidRPr="007C40B1">
        <w:rPr>
          <w:sz w:val="20"/>
        </w:rPr>
        <w:t xml:space="preserve"> sin. </w:t>
      </w:r>
      <w:r w:rsidR="009F3D29" w:rsidRPr="007C40B1">
        <w:rPr>
          <w:sz w:val="20"/>
        </w:rPr>
        <w:t>“By his wounds we are healed”. Isaiah 53:5</w:t>
      </w:r>
    </w:p>
    <w:p w:rsidR="009F3D29" w:rsidRPr="007C40B1" w:rsidRDefault="009F3D29" w:rsidP="0050119B">
      <w:pPr>
        <w:tabs>
          <w:tab w:val="left" w:pos="0"/>
        </w:tabs>
        <w:rPr>
          <w:sz w:val="20"/>
        </w:rPr>
      </w:pPr>
    </w:p>
    <w:p w:rsidR="009F3D29" w:rsidRPr="007C40B1" w:rsidRDefault="005114DA" w:rsidP="0050119B">
      <w:pPr>
        <w:tabs>
          <w:tab w:val="left" w:pos="0"/>
        </w:tabs>
        <w:rPr>
          <w:sz w:val="20"/>
        </w:rPr>
      </w:pPr>
      <w:r w:rsidRPr="007C40B1">
        <w:rPr>
          <w:sz w:val="20"/>
        </w:rPr>
        <w:t xml:space="preserve">### </w:t>
      </w:r>
      <w:r w:rsidR="00C54382" w:rsidRPr="007C40B1">
        <w:rPr>
          <w:sz w:val="20"/>
        </w:rPr>
        <w:t xml:space="preserve">A </w:t>
      </w:r>
      <w:r w:rsidRPr="007C40B1">
        <w:rPr>
          <w:sz w:val="20"/>
        </w:rPr>
        <w:t xml:space="preserve">Helpful Video </w:t>
      </w:r>
      <w:r w:rsidR="0005569D" w:rsidRPr="007C40B1">
        <w:rPr>
          <w:sz w:val="20"/>
        </w:rPr>
        <w:t>about</w:t>
      </w:r>
      <w:r w:rsidRPr="007C40B1">
        <w:rPr>
          <w:sz w:val="20"/>
        </w:rPr>
        <w:t xml:space="preserve"> Sight </w:t>
      </w:r>
      <w:r w:rsidR="0005569D" w:rsidRPr="007C40B1">
        <w:rPr>
          <w:sz w:val="20"/>
        </w:rPr>
        <w:t>and</w:t>
      </w:r>
      <w:r w:rsidRPr="007C40B1">
        <w:rPr>
          <w:sz w:val="20"/>
        </w:rPr>
        <w:t xml:space="preserve"> Medicine </w:t>
      </w:r>
    </w:p>
    <w:p w:rsidR="005114DA" w:rsidRPr="007C40B1" w:rsidRDefault="005114DA" w:rsidP="0050119B">
      <w:pPr>
        <w:tabs>
          <w:tab w:val="left" w:pos="0"/>
        </w:tabs>
        <w:rPr>
          <w:sz w:val="20"/>
        </w:rPr>
      </w:pPr>
    </w:p>
    <w:p w:rsidR="00E72A08" w:rsidRPr="007C40B1" w:rsidRDefault="00E72A08" w:rsidP="00E72A08">
      <w:pPr>
        <w:tabs>
          <w:tab w:val="left" w:pos="0"/>
        </w:tabs>
        <w:rPr>
          <w:sz w:val="20"/>
        </w:rPr>
      </w:pPr>
      <w:r w:rsidRPr="007C40B1">
        <w:rPr>
          <w:sz w:val="20"/>
        </w:rPr>
        <w:t xml:space="preserve">The link listed below takes you to a </w:t>
      </w:r>
      <w:r w:rsidRPr="007C40B1">
        <w:rPr>
          <w:sz w:val="20"/>
        </w:rPr>
        <w:t>46 second</w:t>
      </w:r>
      <w:r w:rsidRPr="007C40B1">
        <w:rPr>
          <w:sz w:val="20"/>
        </w:rPr>
        <w:t xml:space="preserve"> </w:t>
      </w:r>
      <w:proofErr w:type="spellStart"/>
      <w:r w:rsidR="00CD6B39">
        <w:rPr>
          <w:sz w:val="20"/>
        </w:rPr>
        <w:t>youtu</w:t>
      </w:r>
      <w:r w:rsidR="0005569D" w:rsidRPr="007C40B1">
        <w:rPr>
          <w:sz w:val="20"/>
        </w:rPr>
        <w:t>be</w:t>
      </w:r>
      <w:proofErr w:type="spellEnd"/>
      <w:r w:rsidRPr="007C40B1">
        <w:rPr>
          <w:sz w:val="20"/>
        </w:rPr>
        <w:t xml:space="preserve"> video. </w:t>
      </w:r>
      <w:r w:rsidRPr="007C40B1">
        <w:rPr>
          <w:sz w:val="20"/>
        </w:rPr>
        <w:t xml:space="preserve"> </w:t>
      </w:r>
    </w:p>
    <w:p w:rsidR="00E72A08" w:rsidRPr="007C40B1" w:rsidRDefault="00E72A08" w:rsidP="00E72A08">
      <w:pPr>
        <w:tabs>
          <w:tab w:val="left" w:pos="0"/>
        </w:tabs>
        <w:rPr>
          <w:sz w:val="20"/>
        </w:rPr>
      </w:pPr>
      <w:r w:rsidRPr="007C40B1">
        <w:rPr>
          <w:sz w:val="20"/>
        </w:rPr>
        <w:lastRenderedPageBreak/>
        <w:t xml:space="preserve"> </w:t>
      </w:r>
    </w:p>
    <w:p w:rsidR="00E72A08" w:rsidRPr="007C40B1" w:rsidRDefault="00E72A08" w:rsidP="00E72A08">
      <w:pPr>
        <w:tabs>
          <w:tab w:val="left" w:pos="0"/>
        </w:tabs>
        <w:rPr>
          <w:sz w:val="20"/>
        </w:rPr>
      </w:pPr>
      <w:r w:rsidRPr="007C40B1">
        <w:rPr>
          <w:sz w:val="20"/>
        </w:rPr>
        <w:t xml:space="preserve">First it shows a variety of pills of different shapes and colors. Next it says My Poor Vision. Then those three words get progressively blurrier until you can’t even tell what they might say. Then it talks about how people with failing vision cannot always distinguish their medication or read the small print of the directions on the bottle. It ends with a note that you can ask your pharmacist for Large Print, Talking, or Braille labels for prescriptions. </w:t>
      </w:r>
    </w:p>
    <w:p w:rsidR="00E72A08" w:rsidRPr="007C40B1" w:rsidRDefault="00E72A08" w:rsidP="00E72A08">
      <w:pPr>
        <w:tabs>
          <w:tab w:val="left" w:pos="0"/>
        </w:tabs>
        <w:rPr>
          <w:sz w:val="20"/>
        </w:rPr>
      </w:pPr>
    </w:p>
    <w:p w:rsidR="00E72A08" w:rsidRPr="007C40B1" w:rsidRDefault="00E72A08" w:rsidP="00E72A08">
      <w:pPr>
        <w:tabs>
          <w:tab w:val="left" w:pos="0"/>
        </w:tabs>
        <w:rPr>
          <w:sz w:val="20"/>
        </w:rPr>
      </w:pPr>
      <w:r w:rsidRPr="007C40B1">
        <w:rPr>
          <w:sz w:val="20"/>
        </w:rPr>
        <w:t xml:space="preserve">This is </w:t>
      </w:r>
      <w:r w:rsidR="0005569D" w:rsidRPr="007C40B1">
        <w:rPr>
          <w:sz w:val="20"/>
        </w:rPr>
        <w:t>sponsored</w:t>
      </w:r>
      <w:r w:rsidRPr="007C40B1">
        <w:rPr>
          <w:sz w:val="20"/>
        </w:rPr>
        <w:t xml:space="preserve"> by Scrip Ability. </w:t>
      </w:r>
      <w:r w:rsidRPr="007C40B1">
        <w:rPr>
          <w:sz w:val="20"/>
        </w:rPr>
        <w:t xml:space="preserve">It is </w:t>
      </w:r>
      <w:r w:rsidRPr="007C40B1">
        <w:rPr>
          <w:sz w:val="20"/>
        </w:rPr>
        <w:t xml:space="preserve">designed for family and friends and caretakers of people who are losing their sight. </w:t>
      </w:r>
      <w:r w:rsidRPr="007C40B1">
        <w:rPr>
          <w:sz w:val="20"/>
        </w:rPr>
        <w:t xml:space="preserve"> </w:t>
      </w:r>
    </w:p>
    <w:p w:rsidR="00E72A08" w:rsidRPr="007C40B1" w:rsidRDefault="00E72A08" w:rsidP="00E72A08">
      <w:pPr>
        <w:tabs>
          <w:tab w:val="left" w:pos="0"/>
        </w:tabs>
        <w:rPr>
          <w:sz w:val="20"/>
        </w:rPr>
      </w:pPr>
    </w:p>
    <w:p w:rsidR="00E72A08" w:rsidRPr="007C40B1" w:rsidRDefault="00E72A08" w:rsidP="00E72A08">
      <w:pPr>
        <w:tabs>
          <w:tab w:val="left" w:pos="0"/>
        </w:tabs>
        <w:rPr>
          <w:sz w:val="20"/>
        </w:rPr>
      </w:pPr>
      <w:r w:rsidRPr="007C40B1">
        <w:rPr>
          <w:sz w:val="20"/>
        </w:rPr>
        <w:t xml:space="preserve">Whether you watch the video or not, </w:t>
      </w:r>
      <w:r w:rsidR="0005569D" w:rsidRPr="007C40B1">
        <w:rPr>
          <w:sz w:val="20"/>
        </w:rPr>
        <w:t>its</w:t>
      </w:r>
      <w:r w:rsidRPr="007C40B1">
        <w:rPr>
          <w:sz w:val="20"/>
        </w:rPr>
        <w:t xml:space="preserve"> good information </w:t>
      </w:r>
      <w:r w:rsidRPr="007C40B1">
        <w:rPr>
          <w:sz w:val="20"/>
        </w:rPr>
        <w:t>to let people with visual</w:t>
      </w:r>
      <w:r w:rsidRPr="007C40B1">
        <w:rPr>
          <w:sz w:val="20"/>
        </w:rPr>
        <w:t xml:space="preserve"> </w:t>
      </w:r>
      <w:r w:rsidRPr="007C40B1">
        <w:rPr>
          <w:sz w:val="20"/>
        </w:rPr>
        <w:t xml:space="preserve">impairments know that they can ask their pharmacists for those options. </w:t>
      </w:r>
    </w:p>
    <w:p w:rsidR="005114DA" w:rsidRPr="007C40B1" w:rsidRDefault="005114DA" w:rsidP="0050119B">
      <w:pPr>
        <w:tabs>
          <w:tab w:val="left" w:pos="0"/>
        </w:tabs>
        <w:rPr>
          <w:sz w:val="20"/>
        </w:rPr>
      </w:pPr>
    </w:p>
    <w:p w:rsidR="005114DA" w:rsidRPr="005114DA" w:rsidRDefault="005114DA" w:rsidP="005114DA">
      <w:pPr>
        <w:rPr>
          <w:rFonts w:cs="Times New Roman"/>
          <w:sz w:val="20"/>
        </w:rPr>
      </w:pPr>
      <w:hyperlink r:id="rId6" w:history="1">
        <w:r w:rsidRPr="007C40B1">
          <w:rPr>
            <w:rFonts w:cs="Times New Roman"/>
            <w:color w:val="0000FF"/>
            <w:sz w:val="20"/>
            <w:u w:val="single"/>
          </w:rPr>
          <w:t>https://www.youtube.com/attribution_link?a=AzeyHK782yI&amp;u=/watch%3Fv%3D_jw9PEH3OCI%26feature%3Dem-share_video_user</w:t>
        </w:r>
      </w:hyperlink>
    </w:p>
    <w:p w:rsidR="005114DA" w:rsidRPr="005114DA" w:rsidRDefault="005114DA" w:rsidP="005114DA">
      <w:pPr>
        <w:rPr>
          <w:rFonts w:cs="Times New Roman"/>
          <w:sz w:val="20"/>
        </w:rPr>
      </w:pPr>
    </w:p>
    <w:p w:rsidR="005114DA" w:rsidRPr="007C40B1" w:rsidRDefault="00E72A08" w:rsidP="0050119B">
      <w:pPr>
        <w:tabs>
          <w:tab w:val="left" w:pos="0"/>
        </w:tabs>
        <w:rPr>
          <w:sz w:val="20"/>
        </w:rPr>
      </w:pPr>
      <w:r w:rsidRPr="007C40B1">
        <w:rPr>
          <w:sz w:val="20"/>
        </w:rPr>
        <w:t>##</w:t>
      </w:r>
      <w:r w:rsidR="0005569D" w:rsidRPr="007C40B1">
        <w:rPr>
          <w:sz w:val="20"/>
        </w:rPr>
        <w:t># Lutheran</w:t>
      </w:r>
      <w:r w:rsidR="00F04D55" w:rsidRPr="007C40B1">
        <w:rPr>
          <w:sz w:val="20"/>
        </w:rPr>
        <w:t xml:space="preserve"> Library for the Blind </w:t>
      </w:r>
      <w:r w:rsidR="00C54382" w:rsidRPr="007C40B1">
        <w:rPr>
          <w:sz w:val="20"/>
        </w:rPr>
        <w:t xml:space="preserve">Goes Independent </w:t>
      </w:r>
      <w:r w:rsidR="00F04D55" w:rsidRPr="007C40B1">
        <w:rPr>
          <w:sz w:val="20"/>
        </w:rPr>
        <w:t xml:space="preserve"> </w:t>
      </w:r>
    </w:p>
    <w:p w:rsidR="00005F79" w:rsidRPr="007C40B1" w:rsidRDefault="00005F79" w:rsidP="0050119B">
      <w:pPr>
        <w:tabs>
          <w:tab w:val="left" w:pos="0"/>
        </w:tabs>
        <w:rPr>
          <w:sz w:val="20"/>
        </w:rPr>
      </w:pPr>
    </w:p>
    <w:p w:rsidR="00C54382" w:rsidRPr="007C40B1" w:rsidRDefault="00C54382" w:rsidP="0050119B">
      <w:pPr>
        <w:tabs>
          <w:tab w:val="left" w:pos="0"/>
        </w:tabs>
        <w:rPr>
          <w:sz w:val="20"/>
        </w:rPr>
      </w:pPr>
      <w:r w:rsidRPr="007C40B1">
        <w:rPr>
          <w:sz w:val="20"/>
        </w:rPr>
        <w:t xml:space="preserve">This Library has been around since 1939. It has moved locations many times but always was there to help people who are blind with Christian </w:t>
      </w:r>
      <w:r w:rsidR="0005569D" w:rsidRPr="007C40B1">
        <w:rPr>
          <w:sz w:val="20"/>
        </w:rPr>
        <w:t>reading materials</w:t>
      </w:r>
      <w:r w:rsidRPr="007C40B1">
        <w:rPr>
          <w:sz w:val="20"/>
        </w:rPr>
        <w:t xml:space="preserve">. When Lutheran Blind Mission unified with </w:t>
      </w:r>
      <w:r w:rsidR="0005569D" w:rsidRPr="007C40B1">
        <w:rPr>
          <w:sz w:val="20"/>
        </w:rPr>
        <w:t>Lutheran</w:t>
      </w:r>
      <w:r w:rsidRPr="007C40B1">
        <w:rPr>
          <w:sz w:val="20"/>
        </w:rPr>
        <w:t xml:space="preserve"> Braille Workers (LBW) the </w:t>
      </w:r>
      <w:r w:rsidR="0005569D" w:rsidRPr="007C40B1">
        <w:rPr>
          <w:sz w:val="20"/>
        </w:rPr>
        <w:t>Library moved</w:t>
      </w:r>
      <w:r w:rsidRPr="007C40B1">
        <w:rPr>
          <w:sz w:val="20"/>
        </w:rPr>
        <w:t xml:space="preserve"> to Florida. It was within the umbrella of LBW. In November of 2016 the Library became independent and is under the management of Holy Cross Lutheran Church</w:t>
      </w:r>
      <w:r w:rsidR="00CD6B39">
        <w:rPr>
          <w:sz w:val="20"/>
        </w:rPr>
        <w:t>, where it is located</w:t>
      </w:r>
      <w:r w:rsidRPr="007C40B1">
        <w:rPr>
          <w:sz w:val="20"/>
        </w:rPr>
        <w:t xml:space="preserve">. </w:t>
      </w:r>
    </w:p>
    <w:p w:rsidR="00C54382" w:rsidRPr="007C40B1" w:rsidRDefault="00C54382" w:rsidP="0050119B">
      <w:pPr>
        <w:tabs>
          <w:tab w:val="left" w:pos="0"/>
        </w:tabs>
        <w:rPr>
          <w:sz w:val="20"/>
        </w:rPr>
      </w:pPr>
    </w:p>
    <w:p w:rsidR="00C54382" w:rsidRPr="007C40B1" w:rsidRDefault="00C54382" w:rsidP="0050119B">
      <w:pPr>
        <w:tabs>
          <w:tab w:val="left" w:pos="0"/>
        </w:tabs>
        <w:rPr>
          <w:sz w:val="20"/>
        </w:rPr>
      </w:pPr>
      <w:r w:rsidRPr="007C40B1">
        <w:rPr>
          <w:sz w:val="20"/>
        </w:rPr>
        <w:t xml:space="preserve">The Library continues to provide Braille and audio cassette books. It is working hard to move   toward the NLS cartridge as well as internet downloadable books. </w:t>
      </w:r>
    </w:p>
    <w:p w:rsidR="00C54382" w:rsidRPr="007C40B1" w:rsidRDefault="00C54382" w:rsidP="0050119B">
      <w:pPr>
        <w:tabs>
          <w:tab w:val="left" w:pos="0"/>
        </w:tabs>
        <w:rPr>
          <w:sz w:val="20"/>
        </w:rPr>
      </w:pPr>
    </w:p>
    <w:p w:rsidR="00C54382" w:rsidRPr="007C40B1" w:rsidRDefault="00C54382" w:rsidP="0050119B">
      <w:pPr>
        <w:tabs>
          <w:tab w:val="left" w:pos="0"/>
        </w:tabs>
        <w:rPr>
          <w:sz w:val="20"/>
        </w:rPr>
      </w:pPr>
      <w:r w:rsidRPr="007C40B1">
        <w:rPr>
          <w:sz w:val="20"/>
        </w:rPr>
        <w:t xml:space="preserve">If you would like Christian reading material contact them at: </w:t>
      </w:r>
    </w:p>
    <w:p w:rsidR="00C54382" w:rsidRPr="007C40B1" w:rsidRDefault="00C54382" w:rsidP="00C54382">
      <w:pPr>
        <w:rPr>
          <w:sz w:val="20"/>
        </w:rPr>
      </w:pPr>
      <w:r w:rsidRPr="007C40B1">
        <w:rPr>
          <w:sz w:val="20"/>
        </w:rPr>
        <w:t xml:space="preserve">Lutheran Library for the Blind </w:t>
      </w:r>
    </w:p>
    <w:p w:rsidR="00C54382" w:rsidRPr="007C40B1" w:rsidRDefault="00C54382" w:rsidP="00C54382">
      <w:pPr>
        <w:rPr>
          <w:sz w:val="20"/>
        </w:rPr>
      </w:pPr>
      <w:r w:rsidRPr="007C40B1">
        <w:rPr>
          <w:sz w:val="20"/>
        </w:rPr>
        <w:t xml:space="preserve">6620 Arlington Expressway </w:t>
      </w:r>
    </w:p>
    <w:p w:rsidR="00C54382" w:rsidRPr="007C40B1" w:rsidRDefault="00C54382" w:rsidP="00C54382">
      <w:pPr>
        <w:rPr>
          <w:sz w:val="20"/>
        </w:rPr>
      </w:pPr>
      <w:r w:rsidRPr="007C40B1">
        <w:rPr>
          <w:sz w:val="20"/>
        </w:rPr>
        <w:t xml:space="preserve">Jacksonville, FL 32277 </w:t>
      </w:r>
    </w:p>
    <w:p w:rsidR="00C54382" w:rsidRPr="007C40B1" w:rsidRDefault="00C54382" w:rsidP="00C54382">
      <w:pPr>
        <w:rPr>
          <w:sz w:val="20"/>
        </w:rPr>
      </w:pPr>
      <w:r w:rsidRPr="007C40B1">
        <w:rPr>
          <w:sz w:val="20"/>
        </w:rPr>
        <w:t xml:space="preserve">Phone: 888-215-2455 </w:t>
      </w:r>
    </w:p>
    <w:p w:rsidR="00C54382" w:rsidRDefault="00CD6B39" w:rsidP="0050119B">
      <w:pPr>
        <w:tabs>
          <w:tab w:val="left" w:pos="0"/>
        </w:tabs>
        <w:rPr>
          <w:sz w:val="20"/>
        </w:rPr>
      </w:pPr>
      <w:r>
        <w:rPr>
          <w:sz w:val="20"/>
        </w:rPr>
        <w:t>Email and website</w:t>
      </w:r>
      <w:r w:rsidR="00997E08">
        <w:rPr>
          <w:sz w:val="20"/>
        </w:rPr>
        <w:t>:</w:t>
      </w:r>
      <w:r>
        <w:rPr>
          <w:sz w:val="20"/>
        </w:rPr>
        <w:t xml:space="preserve"> coming soon. </w:t>
      </w:r>
    </w:p>
    <w:p w:rsidR="00CD6B39" w:rsidRPr="007C40B1" w:rsidRDefault="00CD6B39" w:rsidP="0050119B">
      <w:pPr>
        <w:tabs>
          <w:tab w:val="left" w:pos="0"/>
        </w:tabs>
        <w:rPr>
          <w:sz w:val="20"/>
        </w:rPr>
      </w:pPr>
    </w:p>
    <w:p w:rsidR="006648BB" w:rsidRPr="007C40B1" w:rsidRDefault="006648BB" w:rsidP="006648BB">
      <w:pPr>
        <w:rPr>
          <w:sz w:val="20"/>
        </w:rPr>
      </w:pPr>
      <w:bookmarkStart w:id="0" w:name="_GoBack"/>
      <w:bookmarkEnd w:id="0"/>
      <w:r w:rsidRPr="007C40B1">
        <w:rPr>
          <w:sz w:val="20"/>
        </w:rPr>
        <w:t>### Final Thoughts</w:t>
      </w:r>
    </w:p>
    <w:p w:rsidR="006648BB" w:rsidRPr="007C40B1" w:rsidRDefault="006648BB" w:rsidP="006648BB">
      <w:pPr>
        <w:rPr>
          <w:sz w:val="20"/>
        </w:rPr>
      </w:pPr>
    </w:p>
    <w:p w:rsidR="006648BB" w:rsidRPr="007C40B1" w:rsidRDefault="006648BB" w:rsidP="006648BB">
      <w:pPr>
        <w:rPr>
          <w:sz w:val="20"/>
        </w:rPr>
      </w:pPr>
      <w:r w:rsidRPr="007C40B1">
        <w:rPr>
          <w:sz w:val="20"/>
        </w:rPr>
        <w:t xml:space="preserve">In upcoming issues we can and will look at many of the same topics as well as others. If you have questions, thoughts or suggestions, please send them to me or post them on the blind ministry email list. </w:t>
      </w:r>
    </w:p>
    <w:p w:rsidR="006648BB" w:rsidRPr="007C40B1" w:rsidRDefault="006648BB" w:rsidP="006648BB">
      <w:pPr>
        <w:rPr>
          <w:sz w:val="20"/>
        </w:rPr>
      </w:pPr>
      <w:r w:rsidRPr="007C40B1">
        <w:rPr>
          <w:sz w:val="20"/>
        </w:rPr>
        <w:t>Pastor Dave</w:t>
      </w:r>
    </w:p>
    <w:p w:rsidR="006648BB" w:rsidRPr="007C40B1" w:rsidRDefault="006648BB" w:rsidP="006648BB">
      <w:pPr>
        <w:rPr>
          <w:sz w:val="20"/>
        </w:rPr>
      </w:pPr>
    </w:p>
    <w:p w:rsidR="006648BB" w:rsidRPr="007C40B1" w:rsidRDefault="006648BB" w:rsidP="006648BB">
      <w:pPr>
        <w:rPr>
          <w:sz w:val="20"/>
        </w:rPr>
      </w:pPr>
    </w:p>
    <w:p w:rsidR="00C54382" w:rsidRPr="007C40B1" w:rsidRDefault="00C54382" w:rsidP="0050119B">
      <w:pPr>
        <w:tabs>
          <w:tab w:val="left" w:pos="0"/>
        </w:tabs>
        <w:rPr>
          <w:sz w:val="20"/>
        </w:rPr>
      </w:pPr>
    </w:p>
    <w:sectPr w:rsidR="00C54382" w:rsidRPr="007C40B1" w:rsidSect="00FF760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19"/>
    <w:rsid w:val="00005F79"/>
    <w:rsid w:val="0005569D"/>
    <w:rsid w:val="000C2361"/>
    <w:rsid w:val="00196C49"/>
    <w:rsid w:val="001D5592"/>
    <w:rsid w:val="00243948"/>
    <w:rsid w:val="003E18AB"/>
    <w:rsid w:val="0050119B"/>
    <w:rsid w:val="005114DA"/>
    <w:rsid w:val="006149E4"/>
    <w:rsid w:val="006648BB"/>
    <w:rsid w:val="006A0880"/>
    <w:rsid w:val="007C40B1"/>
    <w:rsid w:val="00833337"/>
    <w:rsid w:val="00945019"/>
    <w:rsid w:val="00972DAF"/>
    <w:rsid w:val="00997E08"/>
    <w:rsid w:val="009C3F33"/>
    <w:rsid w:val="009F3D29"/>
    <w:rsid w:val="00A07772"/>
    <w:rsid w:val="00A334E6"/>
    <w:rsid w:val="00AC5C0C"/>
    <w:rsid w:val="00C54382"/>
    <w:rsid w:val="00CD6B39"/>
    <w:rsid w:val="00D44456"/>
    <w:rsid w:val="00DC1512"/>
    <w:rsid w:val="00E72A08"/>
    <w:rsid w:val="00E84EE4"/>
    <w:rsid w:val="00F04D55"/>
    <w:rsid w:val="00F5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19"/>
    <w:rPr>
      <w:rFonts w:ascii="Times New Roman" w:eastAsia="Times New Roman" w:hAnsi="Times New Roman" w:cs="Courier New"/>
      <w:sz w:val="24"/>
      <w:szCs w:val="24"/>
    </w:rPr>
  </w:style>
  <w:style w:type="paragraph" w:styleId="Heading1">
    <w:name w:val="heading 1"/>
    <w:basedOn w:val="Normal"/>
    <w:next w:val="Normal"/>
    <w:link w:val="Heading1Char"/>
    <w:uiPriority w:val="9"/>
    <w:qFormat/>
    <w:rsid w:val="00AC5C0C"/>
    <w:pPr>
      <w:keepNext/>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AC5C0C"/>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AC5C0C"/>
    <w:pPr>
      <w:keepNext/>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AC5C0C"/>
    <w:pPr>
      <w:keepNext/>
      <w:spacing w:before="240" w:after="60"/>
      <w:outlineLvl w:val="3"/>
    </w:pPr>
    <w:rPr>
      <w:rFonts w:eastAsiaTheme="minorHAnsi" w:cs="Times New Roman"/>
      <w:b/>
      <w:bCs/>
      <w:sz w:val="28"/>
      <w:szCs w:val="28"/>
    </w:rPr>
  </w:style>
  <w:style w:type="paragraph" w:styleId="Heading5">
    <w:name w:val="heading 5"/>
    <w:basedOn w:val="Normal"/>
    <w:next w:val="Normal"/>
    <w:link w:val="Heading5Char"/>
    <w:uiPriority w:val="9"/>
    <w:semiHidden/>
    <w:unhideWhenUsed/>
    <w:qFormat/>
    <w:rsid w:val="00AC5C0C"/>
    <w:pPr>
      <w:spacing w:before="240" w:after="60"/>
      <w:outlineLvl w:val="4"/>
    </w:pPr>
    <w:rPr>
      <w:rFonts w:eastAsiaTheme="minorHAnsi" w:cs="Times New Roman"/>
      <w:b/>
      <w:bCs/>
      <w:i/>
      <w:iCs/>
      <w:sz w:val="26"/>
      <w:szCs w:val="26"/>
    </w:rPr>
  </w:style>
  <w:style w:type="paragraph" w:styleId="Heading6">
    <w:name w:val="heading 6"/>
    <w:basedOn w:val="Normal"/>
    <w:next w:val="Normal"/>
    <w:link w:val="Heading6Char"/>
    <w:uiPriority w:val="9"/>
    <w:semiHidden/>
    <w:unhideWhenUsed/>
    <w:qFormat/>
    <w:rsid w:val="00AC5C0C"/>
    <w:pPr>
      <w:spacing w:before="240" w:after="60"/>
      <w:outlineLvl w:val="5"/>
    </w:pPr>
    <w:rPr>
      <w:rFonts w:eastAsiaTheme="minorHAnsi" w:cs="Times New Roman"/>
      <w:b/>
      <w:bCs/>
      <w:sz w:val="22"/>
      <w:szCs w:val="22"/>
    </w:rPr>
  </w:style>
  <w:style w:type="paragraph" w:styleId="Heading7">
    <w:name w:val="heading 7"/>
    <w:basedOn w:val="Normal"/>
    <w:next w:val="Normal"/>
    <w:link w:val="Heading7Char"/>
    <w:uiPriority w:val="9"/>
    <w:semiHidden/>
    <w:unhideWhenUsed/>
    <w:qFormat/>
    <w:rsid w:val="00AC5C0C"/>
    <w:pPr>
      <w:spacing w:before="240" w:after="60"/>
      <w:outlineLvl w:val="6"/>
    </w:pPr>
    <w:rPr>
      <w:rFonts w:eastAsiaTheme="minorHAnsi" w:cs="Times New Roman"/>
    </w:rPr>
  </w:style>
  <w:style w:type="paragraph" w:styleId="Heading8">
    <w:name w:val="heading 8"/>
    <w:basedOn w:val="Normal"/>
    <w:next w:val="Normal"/>
    <w:link w:val="Heading8Char"/>
    <w:uiPriority w:val="9"/>
    <w:semiHidden/>
    <w:unhideWhenUsed/>
    <w:qFormat/>
    <w:rsid w:val="00AC5C0C"/>
    <w:pPr>
      <w:spacing w:before="240" w:after="60"/>
      <w:outlineLvl w:val="7"/>
    </w:pPr>
    <w:rPr>
      <w:rFonts w:eastAsiaTheme="minorHAnsi" w:cs="Times New Roman"/>
      <w:i/>
      <w:iCs/>
    </w:rPr>
  </w:style>
  <w:style w:type="paragraph" w:styleId="Heading9">
    <w:name w:val="heading 9"/>
    <w:basedOn w:val="Normal"/>
    <w:next w:val="Normal"/>
    <w:link w:val="Heading9Char"/>
    <w:uiPriority w:val="9"/>
    <w:semiHidden/>
    <w:unhideWhenUsed/>
    <w:qFormat/>
    <w:rsid w:val="00AC5C0C"/>
    <w:pPr>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spacing w:after="60"/>
      <w:jc w:val="center"/>
      <w:outlineLvl w:val="1"/>
    </w:pPr>
    <w:rPr>
      <w:rFonts w:asciiTheme="majorHAnsi" w:eastAsiaTheme="majorEastAsia" w:hAnsiTheme="majorHAnsi" w:cs="Times New Roman"/>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rPr>
      <w:rFonts w:eastAsiaTheme="minorHAnsi" w:cs="Times New Roman"/>
      <w:szCs w:val="32"/>
    </w:rPr>
  </w:style>
  <w:style w:type="paragraph" w:styleId="ListParagraph">
    <w:name w:val="List Paragraph"/>
    <w:basedOn w:val="Normal"/>
    <w:uiPriority w:val="34"/>
    <w:qFormat/>
    <w:rsid w:val="00AC5C0C"/>
    <w:pPr>
      <w:ind w:left="720"/>
      <w:contextualSpacing/>
    </w:pPr>
    <w:rPr>
      <w:rFonts w:eastAsiaTheme="minorHAnsi" w:cs="Times New Roman"/>
    </w:rPr>
  </w:style>
  <w:style w:type="paragraph" w:styleId="Quote">
    <w:name w:val="Quote"/>
    <w:basedOn w:val="Normal"/>
    <w:next w:val="Normal"/>
    <w:link w:val="QuoteChar"/>
    <w:uiPriority w:val="29"/>
    <w:qFormat/>
    <w:rsid w:val="00AC5C0C"/>
    <w:rPr>
      <w:rFonts w:eastAsiaTheme="minorHAnsi" w:cs="Times New Roman"/>
      <w:i/>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ind w:left="720" w:right="720"/>
    </w:pPr>
    <w:rPr>
      <w:rFonts w:eastAsiaTheme="minorHAnsi" w:cs="Times New Roman"/>
      <w:b/>
      <w:i/>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customStyle="1" w:styleId="HTMLBody">
    <w:name w:val="HTML Body"/>
    <w:rsid w:val="00945019"/>
    <w:pPr>
      <w:autoSpaceDE w:val="0"/>
      <w:autoSpaceDN w:val="0"/>
      <w:adjustRightInd w:val="0"/>
    </w:pPr>
    <w:rPr>
      <w:rFonts w:ascii="Arial" w:eastAsia="Times New Roman" w:hAnsi="Arial"/>
      <w:sz w:val="20"/>
      <w:szCs w:val="20"/>
    </w:rPr>
  </w:style>
  <w:style w:type="paragraph" w:styleId="PlainText">
    <w:name w:val="Plain Text"/>
    <w:basedOn w:val="Normal"/>
    <w:link w:val="PlainTextChar"/>
    <w:uiPriority w:val="99"/>
    <w:rsid w:val="00945019"/>
    <w:rPr>
      <w:rFonts w:ascii="Courier New" w:hAnsi="Courier New"/>
      <w:sz w:val="20"/>
      <w:szCs w:val="20"/>
    </w:rPr>
  </w:style>
  <w:style w:type="character" w:customStyle="1" w:styleId="PlainTextChar">
    <w:name w:val="Plain Text Char"/>
    <w:basedOn w:val="DefaultParagraphFont"/>
    <w:link w:val="PlainText"/>
    <w:uiPriority w:val="99"/>
    <w:rsid w:val="00945019"/>
    <w:rPr>
      <w:rFonts w:ascii="Courier New" w:eastAsia="Times New Roman" w:hAnsi="Courier New" w:cs="Courier New"/>
      <w:sz w:val="20"/>
      <w:szCs w:val="20"/>
    </w:rPr>
  </w:style>
  <w:style w:type="character" w:styleId="Hyperlink">
    <w:name w:val="Hyperlink"/>
    <w:basedOn w:val="DefaultParagraphFont"/>
    <w:uiPriority w:val="99"/>
    <w:semiHidden/>
    <w:unhideWhenUsed/>
    <w:rsid w:val="005114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19"/>
    <w:rPr>
      <w:rFonts w:ascii="Times New Roman" w:eastAsia="Times New Roman" w:hAnsi="Times New Roman" w:cs="Courier New"/>
      <w:sz w:val="24"/>
      <w:szCs w:val="24"/>
    </w:rPr>
  </w:style>
  <w:style w:type="paragraph" w:styleId="Heading1">
    <w:name w:val="heading 1"/>
    <w:basedOn w:val="Normal"/>
    <w:next w:val="Normal"/>
    <w:link w:val="Heading1Char"/>
    <w:uiPriority w:val="9"/>
    <w:qFormat/>
    <w:rsid w:val="00AC5C0C"/>
    <w:pPr>
      <w:keepNext/>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AC5C0C"/>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AC5C0C"/>
    <w:pPr>
      <w:keepNext/>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AC5C0C"/>
    <w:pPr>
      <w:keepNext/>
      <w:spacing w:before="240" w:after="60"/>
      <w:outlineLvl w:val="3"/>
    </w:pPr>
    <w:rPr>
      <w:rFonts w:eastAsiaTheme="minorHAnsi" w:cs="Times New Roman"/>
      <w:b/>
      <w:bCs/>
      <w:sz w:val="28"/>
      <w:szCs w:val="28"/>
    </w:rPr>
  </w:style>
  <w:style w:type="paragraph" w:styleId="Heading5">
    <w:name w:val="heading 5"/>
    <w:basedOn w:val="Normal"/>
    <w:next w:val="Normal"/>
    <w:link w:val="Heading5Char"/>
    <w:uiPriority w:val="9"/>
    <w:semiHidden/>
    <w:unhideWhenUsed/>
    <w:qFormat/>
    <w:rsid w:val="00AC5C0C"/>
    <w:pPr>
      <w:spacing w:before="240" w:after="60"/>
      <w:outlineLvl w:val="4"/>
    </w:pPr>
    <w:rPr>
      <w:rFonts w:eastAsiaTheme="minorHAnsi" w:cs="Times New Roman"/>
      <w:b/>
      <w:bCs/>
      <w:i/>
      <w:iCs/>
      <w:sz w:val="26"/>
      <w:szCs w:val="26"/>
    </w:rPr>
  </w:style>
  <w:style w:type="paragraph" w:styleId="Heading6">
    <w:name w:val="heading 6"/>
    <w:basedOn w:val="Normal"/>
    <w:next w:val="Normal"/>
    <w:link w:val="Heading6Char"/>
    <w:uiPriority w:val="9"/>
    <w:semiHidden/>
    <w:unhideWhenUsed/>
    <w:qFormat/>
    <w:rsid w:val="00AC5C0C"/>
    <w:pPr>
      <w:spacing w:before="240" w:after="60"/>
      <w:outlineLvl w:val="5"/>
    </w:pPr>
    <w:rPr>
      <w:rFonts w:eastAsiaTheme="minorHAnsi" w:cs="Times New Roman"/>
      <w:b/>
      <w:bCs/>
      <w:sz w:val="22"/>
      <w:szCs w:val="22"/>
    </w:rPr>
  </w:style>
  <w:style w:type="paragraph" w:styleId="Heading7">
    <w:name w:val="heading 7"/>
    <w:basedOn w:val="Normal"/>
    <w:next w:val="Normal"/>
    <w:link w:val="Heading7Char"/>
    <w:uiPriority w:val="9"/>
    <w:semiHidden/>
    <w:unhideWhenUsed/>
    <w:qFormat/>
    <w:rsid w:val="00AC5C0C"/>
    <w:pPr>
      <w:spacing w:before="240" w:after="60"/>
      <w:outlineLvl w:val="6"/>
    </w:pPr>
    <w:rPr>
      <w:rFonts w:eastAsiaTheme="minorHAnsi" w:cs="Times New Roman"/>
    </w:rPr>
  </w:style>
  <w:style w:type="paragraph" w:styleId="Heading8">
    <w:name w:val="heading 8"/>
    <w:basedOn w:val="Normal"/>
    <w:next w:val="Normal"/>
    <w:link w:val="Heading8Char"/>
    <w:uiPriority w:val="9"/>
    <w:semiHidden/>
    <w:unhideWhenUsed/>
    <w:qFormat/>
    <w:rsid w:val="00AC5C0C"/>
    <w:pPr>
      <w:spacing w:before="240" w:after="60"/>
      <w:outlineLvl w:val="7"/>
    </w:pPr>
    <w:rPr>
      <w:rFonts w:eastAsiaTheme="minorHAnsi" w:cs="Times New Roman"/>
      <w:i/>
      <w:iCs/>
    </w:rPr>
  </w:style>
  <w:style w:type="paragraph" w:styleId="Heading9">
    <w:name w:val="heading 9"/>
    <w:basedOn w:val="Normal"/>
    <w:next w:val="Normal"/>
    <w:link w:val="Heading9Char"/>
    <w:uiPriority w:val="9"/>
    <w:semiHidden/>
    <w:unhideWhenUsed/>
    <w:qFormat/>
    <w:rsid w:val="00AC5C0C"/>
    <w:pPr>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spacing w:after="60"/>
      <w:jc w:val="center"/>
      <w:outlineLvl w:val="1"/>
    </w:pPr>
    <w:rPr>
      <w:rFonts w:asciiTheme="majorHAnsi" w:eastAsiaTheme="majorEastAsia" w:hAnsiTheme="majorHAnsi" w:cs="Times New Roman"/>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rPr>
      <w:rFonts w:eastAsiaTheme="minorHAnsi" w:cs="Times New Roman"/>
      <w:szCs w:val="32"/>
    </w:rPr>
  </w:style>
  <w:style w:type="paragraph" w:styleId="ListParagraph">
    <w:name w:val="List Paragraph"/>
    <w:basedOn w:val="Normal"/>
    <w:uiPriority w:val="34"/>
    <w:qFormat/>
    <w:rsid w:val="00AC5C0C"/>
    <w:pPr>
      <w:ind w:left="720"/>
      <w:contextualSpacing/>
    </w:pPr>
    <w:rPr>
      <w:rFonts w:eastAsiaTheme="minorHAnsi" w:cs="Times New Roman"/>
    </w:rPr>
  </w:style>
  <w:style w:type="paragraph" w:styleId="Quote">
    <w:name w:val="Quote"/>
    <w:basedOn w:val="Normal"/>
    <w:next w:val="Normal"/>
    <w:link w:val="QuoteChar"/>
    <w:uiPriority w:val="29"/>
    <w:qFormat/>
    <w:rsid w:val="00AC5C0C"/>
    <w:rPr>
      <w:rFonts w:eastAsiaTheme="minorHAnsi" w:cs="Times New Roman"/>
      <w:i/>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ind w:left="720" w:right="720"/>
    </w:pPr>
    <w:rPr>
      <w:rFonts w:eastAsiaTheme="minorHAnsi" w:cs="Times New Roman"/>
      <w:b/>
      <w:i/>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customStyle="1" w:styleId="HTMLBody">
    <w:name w:val="HTML Body"/>
    <w:rsid w:val="00945019"/>
    <w:pPr>
      <w:autoSpaceDE w:val="0"/>
      <w:autoSpaceDN w:val="0"/>
      <w:adjustRightInd w:val="0"/>
    </w:pPr>
    <w:rPr>
      <w:rFonts w:ascii="Arial" w:eastAsia="Times New Roman" w:hAnsi="Arial"/>
      <w:sz w:val="20"/>
      <w:szCs w:val="20"/>
    </w:rPr>
  </w:style>
  <w:style w:type="paragraph" w:styleId="PlainText">
    <w:name w:val="Plain Text"/>
    <w:basedOn w:val="Normal"/>
    <w:link w:val="PlainTextChar"/>
    <w:uiPriority w:val="99"/>
    <w:rsid w:val="00945019"/>
    <w:rPr>
      <w:rFonts w:ascii="Courier New" w:hAnsi="Courier New"/>
      <w:sz w:val="20"/>
      <w:szCs w:val="20"/>
    </w:rPr>
  </w:style>
  <w:style w:type="character" w:customStyle="1" w:styleId="PlainTextChar">
    <w:name w:val="Plain Text Char"/>
    <w:basedOn w:val="DefaultParagraphFont"/>
    <w:link w:val="PlainText"/>
    <w:uiPriority w:val="99"/>
    <w:rsid w:val="00945019"/>
    <w:rPr>
      <w:rFonts w:ascii="Courier New" w:eastAsia="Times New Roman" w:hAnsi="Courier New" w:cs="Courier New"/>
      <w:sz w:val="20"/>
      <w:szCs w:val="20"/>
    </w:rPr>
  </w:style>
  <w:style w:type="character" w:styleId="Hyperlink">
    <w:name w:val="Hyperlink"/>
    <w:basedOn w:val="DefaultParagraphFont"/>
    <w:uiPriority w:val="99"/>
    <w:semiHidden/>
    <w:unhideWhenUsed/>
    <w:rsid w:val="005114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39471">
      <w:bodyDiv w:val="1"/>
      <w:marLeft w:val="0"/>
      <w:marRight w:val="0"/>
      <w:marTop w:val="0"/>
      <w:marBottom w:val="0"/>
      <w:divBdr>
        <w:top w:val="none" w:sz="0" w:space="0" w:color="auto"/>
        <w:left w:val="none" w:sz="0" w:space="0" w:color="auto"/>
        <w:bottom w:val="none" w:sz="0" w:space="0" w:color="auto"/>
        <w:right w:val="none" w:sz="0" w:space="0" w:color="auto"/>
      </w:divBdr>
      <w:divsChild>
        <w:div w:id="2097942479">
          <w:marLeft w:val="0"/>
          <w:marRight w:val="0"/>
          <w:marTop w:val="0"/>
          <w:marBottom w:val="0"/>
          <w:divBdr>
            <w:top w:val="none" w:sz="0" w:space="0" w:color="auto"/>
            <w:left w:val="none" w:sz="0" w:space="0" w:color="auto"/>
            <w:bottom w:val="none" w:sz="0" w:space="0" w:color="auto"/>
            <w:right w:val="none" w:sz="0" w:space="0" w:color="auto"/>
          </w:divBdr>
        </w:div>
        <w:div w:id="338967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attribution_link?a=AzeyHK782yI&amp;u=/watch%3Fv%3D_jw9PEH3OCI%26feature%3Dem-share_video_us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7BAF7-A975-4C28-8478-405F8119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DAndrus</cp:lastModifiedBy>
  <cp:revision>12</cp:revision>
  <dcterms:created xsi:type="dcterms:W3CDTF">2017-03-03T18:12:00Z</dcterms:created>
  <dcterms:modified xsi:type="dcterms:W3CDTF">2017-03-07T20:08:00Z</dcterms:modified>
</cp:coreProperties>
</file>